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30" w:type="dxa"/>
        <w:tblLook w:val="04A0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Default="00D002C1" w:rsidP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Pr="00FF339D" w:rsidRDefault="00FF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FF3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Суперкомпьютерные технологии математического моделирования Земной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39D" w:rsidRDefault="00D002C1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F339D" w:rsidRPr="00FF339D" w:rsidRDefault="00FF339D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Создание цифровой платформы, обеспечивающей работу программного комплекса глобальной модели Земной системы нового поколения на базе климатической модели INM-CM5 ИВМ РАН на современных вычислительных системах.  Разработка версий программных блоков модели Земной системы ИВМ РАН, адаптированных для расчетов на суперкомпьютерных вычислительных ресурсах</w:t>
            </w:r>
            <w:r w:rsidRPr="00FF33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40F" w:rsidRDefault="0010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мах цитирования: </w:t>
            </w:r>
            <w:proofErr w:type="spellStart"/>
            <w:r w:rsidR="00FF339D">
              <w:rPr>
                <w:rFonts w:ascii="Times New Roman" w:hAnsi="Times New Roman" w:cs="Times New Roman"/>
                <w:sz w:val="28"/>
                <w:szCs w:val="28"/>
              </w:rPr>
              <w:t>WebofScience</w:t>
            </w:r>
            <w:proofErr w:type="spellEnd"/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(3 шт.), </w:t>
            </w:r>
            <w:proofErr w:type="spellStart"/>
            <w:r w:rsidR="00FF339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FF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D002C1" w:rsidRPr="00D002C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 w:rsidSect="009A43C7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0240F"/>
    <w:rsid w:val="0010240F"/>
    <w:rsid w:val="009A43C7"/>
    <w:rsid w:val="00D002C1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A43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A43C7"/>
    <w:pPr>
      <w:spacing w:after="140" w:line="276" w:lineRule="auto"/>
    </w:pPr>
  </w:style>
  <w:style w:type="paragraph" w:styleId="a4">
    <w:name w:val="List"/>
    <w:basedOn w:val="a3"/>
    <w:rsid w:val="009A43C7"/>
    <w:rPr>
      <w:rFonts w:cs="Lohit Devanagari"/>
    </w:rPr>
  </w:style>
  <w:style w:type="paragraph" w:styleId="a5">
    <w:name w:val="caption"/>
    <w:basedOn w:val="a"/>
    <w:qFormat/>
    <w:rsid w:val="009A43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A43C7"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rrd</cp:lastModifiedBy>
  <cp:revision>9</cp:revision>
  <cp:lastPrinted>2017-07-11T11:33:00Z</cp:lastPrinted>
  <dcterms:created xsi:type="dcterms:W3CDTF">2020-09-28T08:42:00Z</dcterms:created>
  <dcterms:modified xsi:type="dcterms:W3CDTF">2022-08-04T12:00:00Z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