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705FFB5E" w:rsidR="002A792C" w:rsidRDefault="00CD69C6" w:rsidP="002A792C">
      <w:pPr>
        <w:rPr>
          <w:rFonts w:ascii="Times New Roman" w:hAnsi="Times New Roman" w:cs="Times New Roman"/>
          <w:sz w:val="28"/>
          <w:szCs w:val="28"/>
        </w:rPr>
      </w:pPr>
      <w:r w:rsidRPr="00CD69C6">
        <w:rPr>
          <w:rFonts w:ascii="Times New Roman" w:hAnsi="Times New Roman" w:cs="Times New Roman"/>
          <w:sz w:val="28"/>
          <w:szCs w:val="28"/>
        </w:rPr>
        <w:t>1</w:t>
      </w:r>
      <w:r w:rsidR="00FC2CC7">
        <w:rPr>
          <w:rFonts w:ascii="Times New Roman" w:hAnsi="Times New Roman" w:cs="Times New Roman"/>
          <w:sz w:val="28"/>
          <w:szCs w:val="28"/>
        </w:rPr>
        <w:t xml:space="preserve"> </w:t>
      </w:r>
      <w:r w:rsidRPr="00CD69C6">
        <w:rPr>
          <w:rFonts w:ascii="Times New Roman" w:hAnsi="Times New Roman" w:cs="Times New Roman"/>
          <w:sz w:val="28"/>
          <w:szCs w:val="28"/>
        </w:rPr>
        <w:t>дека</w:t>
      </w:r>
      <w:r w:rsidR="00386D7D">
        <w:rPr>
          <w:rFonts w:ascii="Times New Roman" w:hAnsi="Times New Roman" w:cs="Times New Roman"/>
          <w:sz w:val="28"/>
          <w:szCs w:val="28"/>
        </w:rPr>
        <w:t>бря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1D2ABC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D2ABC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7F104FB3" w14:textId="32693AD2" w:rsidR="001D2ABC" w:rsidRDefault="001D2AB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</w:t>
      </w:r>
      <w:r w:rsidRPr="001D2ABC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AB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111A94">
        <w:rPr>
          <w:rFonts w:ascii="Times New Roman" w:hAnsi="Times New Roman" w:cs="Times New Roman"/>
          <w:sz w:val="28"/>
          <w:szCs w:val="28"/>
        </w:rPr>
        <w:t>й</w:t>
      </w:r>
      <w:r w:rsidRPr="001D2ABC">
        <w:rPr>
          <w:rFonts w:ascii="Times New Roman" w:hAnsi="Times New Roman" w:cs="Times New Roman"/>
          <w:sz w:val="28"/>
          <w:szCs w:val="28"/>
        </w:rPr>
        <w:t xml:space="preserve"> на портале «http:/</w:t>
      </w:r>
      <w:r w:rsidR="001520D0">
        <w:rPr>
          <w:rFonts w:ascii="Times New Roman" w:hAnsi="Times New Roman" w:cs="Times New Roman"/>
          <w:sz w:val="28"/>
          <w:szCs w:val="28"/>
        </w:rPr>
        <w:t xml:space="preserve">/ученые-исследователи.рф»: </w:t>
      </w:r>
      <w:r w:rsidR="00CD69C6" w:rsidRPr="00CD69C6">
        <w:rPr>
          <w:rFonts w:ascii="Times New Roman" w:hAnsi="Times New Roman" w:cs="Times New Roman"/>
          <w:sz w:val="28"/>
          <w:szCs w:val="28"/>
        </w:rPr>
        <w:t>VAC 102648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69C6">
        <w:rPr>
          <w:rFonts w:ascii="Times New Roman" w:hAnsi="Times New Roman" w:cs="Times New Roman"/>
          <w:sz w:val="28"/>
          <w:szCs w:val="28"/>
        </w:rPr>
        <w:t>VAC 102650</w:t>
      </w:r>
      <w:r w:rsidRPr="001D2ABC">
        <w:rPr>
          <w:rFonts w:ascii="Times New Roman" w:hAnsi="Times New Roman" w:cs="Times New Roman"/>
          <w:sz w:val="28"/>
          <w:szCs w:val="28"/>
        </w:rPr>
        <w:t>).</w:t>
      </w:r>
    </w:p>
    <w:p w14:paraId="2CB41554" w14:textId="2C4A5EFF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111A94">
        <w:rPr>
          <w:rFonts w:ascii="Times New Roman" w:hAnsi="Times New Roman" w:cs="Times New Roman"/>
          <w:sz w:val="28"/>
          <w:szCs w:val="28"/>
        </w:rPr>
        <w:t>ами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</w:t>
      </w:r>
      <w:r w:rsidR="00111A94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="00D023F5" w:rsidRPr="00D023F5">
        <w:rPr>
          <w:rFonts w:ascii="Times New Roman" w:hAnsi="Times New Roman" w:cs="Times New Roman"/>
          <w:sz w:val="28"/>
          <w:szCs w:val="28"/>
        </w:rPr>
        <w:t>должност</w:t>
      </w:r>
      <w:r w:rsidR="00111A94">
        <w:rPr>
          <w:rFonts w:ascii="Times New Roman" w:hAnsi="Times New Roman" w:cs="Times New Roman"/>
          <w:sz w:val="28"/>
          <w:szCs w:val="28"/>
        </w:rPr>
        <w:t xml:space="preserve">и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редполагается заключение </w:t>
      </w:r>
      <w:r w:rsidR="00CD69C6">
        <w:rPr>
          <w:rFonts w:ascii="Times New Roman" w:hAnsi="Times New Roman" w:cs="Times New Roman"/>
          <w:sz w:val="28"/>
          <w:szCs w:val="28"/>
        </w:rPr>
        <w:t xml:space="preserve">краткосрочного </w:t>
      </w:r>
      <w:r w:rsidR="00D023F5" w:rsidRPr="00D023F5">
        <w:rPr>
          <w:rFonts w:ascii="Times New Roman" w:hAnsi="Times New Roman" w:cs="Times New Roman"/>
          <w:sz w:val="28"/>
          <w:szCs w:val="28"/>
        </w:rPr>
        <w:t>трудового договора</w:t>
      </w:r>
      <w:bookmarkStart w:id="0" w:name="_GoBack"/>
      <w:bookmarkEnd w:id="0"/>
      <w:r w:rsidR="00CD69C6">
        <w:rPr>
          <w:rFonts w:ascii="Times New Roman" w:hAnsi="Times New Roman" w:cs="Times New Roman"/>
          <w:sz w:val="28"/>
          <w:szCs w:val="28"/>
        </w:rPr>
        <w:t>.</w:t>
      </w:r>
      <w:r w:rsidR="00FC2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3073E" w14:textId="56F56728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C2CC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CD69C6">
        <w:rPr>
          <w:rFonts w:ascii="Times New Roman" w:hAnsi="Times New Roman" w:cs="Times New Roman"/>
          <w:sz w:val="28"/>
          <w:szCs w:val="28"/>
          <w:u w:val="single"/>
        </w:rPr>
        <w:t xml:space="preserve">, вакансия </w:t>
      </w:r>
      <w:r w:rsidR="001D2AB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1FDF146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386D7D">
        <w:rPr>
          <w:rFonts w:ascii="Times New Roman" w:hAnsi="Times New Roman" w:cs="Times New Roman"/>
          <w:sz w:val="28"/>
          <w:szCs w:val="28"/>
        </w:rPr>
        <w:t xml:space="preserve"> </w:t>
      </w:r>
      <w:r w:rsidR="00FC2CC7">
        <w:rPr>
          <w:rFonts w:ascii="Times New Roman" w:hAnsi="Times New Roman" w:cs="Times New Roman"/>
          <w:sz w:val="28"/>
          <w:szCs w:val="28"/>
        </w:rPr>
        <w:t>2</w:t>
      </w:r>
      <w:r w:rsidR="00CD69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9C6">
        <w:rPr>
          <w:rFonts w:ascii="Times New Roman" w:hAnsi="Times New Roman" w:cs="Times New Roman"/>
          <w:sz w:val="28"/>
          <w:szCs w:val="28"/>
        </w:rPr>
        <w:t>дека</w:t>
      </w:r>
      <w:r w:rsidR="00386D7D">
        <w:rPr>
          <w:rFonts w:ascii="Times New Roman" w:hAnsi="Times New Roman" w:cs="Times New Roman"/>
          <w:sz w:val="28"/>
          <w:szCs w:val="28"/>
        </w:rPr>
        <w:t>бря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4A0CDAEF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FC2CC7">
        <w:rPr>
          <w:rFonts w:ascii="Times New Roman" w:hAnsi="Times New Roman" w:cs="Times New Roman"/>
          <w:sz w:val="28"/>
          <w:szCs w:val="28"/>
        </w:rPr>
        <w:t>2</w:t>
      </w:r>
      <w:r w:rsidR="00CD69C6">
        <w:rPr>
          <w:rFonts w:ascii="Times New Roman" w:hAnsi="Times New Roman" w:cs="Times New Roman"/>
          <w:sz w:val="28"/>
          <w:szCs w:val="28"/>
        </w:rPr>
        <w:t>1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октябр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11A94"/>
    <w:rsid w:val="001420C3"/>
    <w:rsid w:val="001520D0"/>
    <w:rsid w:val="00172187"/>
    <w:rsid w:val="001D1DE7"/>
    <w:rsid w:val="001D2ABC"/>
    <w:rsid w:val="00235AE4"/>
    <w:rsid w:val="002A792C"/>
    <w:rsid w:val="002D1FA2"/>
    <w:rsid w:val="00371891"/>
    <w:rsid w:val="003754F7"/>
    <w:rsid w:val="00386D7D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CD69C6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C2CC7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37</cp:revision>
  <dcterms:created xsi:type="dcterms:W3CDTF">2016-05-17T10:55:00Z</dcterms:created>
  <dcterms:modified xsi:type="dcterms:W3CDTF">2022-12-01T13:13:00Z</dcterms:modified>
</cp:coreProperties>
</file>