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F905D" w14:textId="70A69AC0" w:rsidR="006B776E" w:rsidRPr="003E17FA" w:rsidRDefault="006B776E" w:rsidP="00C81B72">
      <w:pPr>
        <w:pStyle w:val="NoSpacing"/>
        <w:jc w:val="center"/>
        <w:rPr>
          <w:rFonts w:cstheme="minorHAnsi"/>
          <w:bCs/>
        </w:rPr>
      </w:pPr>
      <w:r w:rsidRPr="003E17FA">
        <w:rPr>
          <w:rFonts w:cstheme="minorHAnsi"/>
          <w:bCs/>
        </w:rPr>
        <w:t>Соколов Виктор Владимирович</w:t>
      </w:r>
      <w:r w:rsidR="00C81B72" w:rsidRPr="003E17FA">
        <w:rPr>
          <w:rFonts w:cstheme="minorHAnsi"/>
          <w:bCs/>
        </w:rPr>
        <w:t xml:space="preserve">, </w:t>
      </w:r>
      <w:r w:rsidRPr="003E17FA">
        <w:rPr>
          <w:rFonts w:cstheme="minorHAnsi"/>
          <w:bCs/>
        </w:rPr>
        <w:t>ООО «Эм Энд Эс Десижанс»</w:t>
      </w:r>
    </w:p>
    <w:p w14:paraId="10DD1BF8" w14:textId="77777777" w:rsidR="00535BE9" w:rsidRPr="003E17FA" w:rsidRDefault="00535BE9" w:rsidP="00143D98">
      <w:pPr>
        <w:pStyle w:val="NoSpacing"/>
        <w:jc w:val="both"/>
        <w:rPr>
          <w:rFonts w:cstheme="minorHAnsi"/>
          <w:b/>
          <w:bCs/>
        </w:rPr>
      </w:pPr>
    </w:p>
    <w:p w14:paraId="51F721FB" w14:textId="5342E5A1" w:rsidR="00B16FB8" w:rsidRPr="003E17FA" w:rsidRDefault="00EC1B8E" w:rsidP="00C81B72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EC1B8E">
        <w:rPr>
          <w:rFonts w:cstheme="minorHAnsi"/>
          <w:b/>
          <w:bCs/>
          <w:sz w:val="24"/>
          <w:szCs w:val="24"/>
        </w:rPr>
        <w:t xml:space="preserve">Разработка методов моделирования системно-фармакологических процессов и их применение для оценки эффективности лечения сахарного диабета с помощью </w:t>
      </w:r>
      <w:r w:rsidR="007B17F2">
        <w:rPr>
          <w:rFonts w:cstheme="minorHAnsi"/>
          <w:b/>
          <w:bCs/>
          <w:sz w:val="24"/>
          <w:szCs w:val="24"/>
        </w:rPr>
        <w:t>ингибиторов реабсорбции глюкозы</w:t>
      </w:r>
    </w:p>
    <w:p w14:paraId="56A6C131" w14:textId="7838F7BB" w:rsidR="003916D6" w:rsidRPr="003E17FA" w:rsidRDefault="003916D6" w:rsidP="00143D98">
      <w:pPr>
        <w:pStyle w:val="NoSpacing"/>
        <w:jc w:val="both"/>
        <w:rPr>
          <w:rFonts w:cstheme="minorHAnsi"/>
        </w:rPr>
      </w:pPr>
    </w:p>
    <w:p w14:paraId="7871DEC7" w14:textId="7C880279" w:rsidR="00535BE9" w:rsidRPr="003E17FA" w:rsidRDefault="00C81B72" w:rsidP="00C81B72">
      <w:pPr>
        <w:pStyle w:val="NoSpacing"/>
        <w:jc w:val="center"/>
        <w:rPr>
          <w:rFonts w:cstheme="minorHAnsi"/>
        </w:rPr>
      </w:pPr>
      <w:r w:rsidRPr="003E17FA">
        <w:rPr>
          <w:rFonts w:cstheme="minorHAnsi"/>
        </w:rPr>
        <w:t>Кандидатская диссертация по специальности 1.2.2 – «Математическое моделирование, численные методы и комплексы программ»</w:t>
      </w:r>
    </w:p>
    <w:p w14:paraId="08D3DA37" w14:textId="42672601" w:rsidR="00C81B72" w:rsidRPr="003E17FA" w:rsidRDefault="00C81B72" w:rsidP="00C81B72">
      <w:pPr>
        <w:pStyle w:val="NoSpacing"/>
        <w:jc w:val="center"/>
        <w:rPr>
          <w:rFonts w:cstheme="minorHAnsi"/>
        </w:rPr>
      </w:pPr>
    </w:p>
    <w:p w14:paraId="0A29CCC8" w14:textId="01885815" w:rsidR="00C81B72" w:rsidRPr="003E17FA" w:rsidRDefault="00C81B72" w:rsidP="00C81B72">
      <w:pPr>
        <w:pStyle w:val="NoSpacing"/>
        <w:jc w:val="center"/>
        <w:rPr>
          <w:rFonts w:cstheme="minorHAnsi"/>
        </w:rPr>
      </w:pPr>
      <w:r w:rsidRPr="003E17FA">
        <w:rPr>
          <w:rFonts w:cstheme="minorHAnsi"/>
        </w:rPr>
        <w:t>Доклад 27 июня, 13:00, каб. 727</w:t>
      </w:r>
    </w:p>
    <w:p w14:paraId="4FD1E523" w14:textId="77777777" w:rsidR="003916D6" w:rsidRPr="003E17FA" w:rsidRDefault="003916D6" w:rsidP="00143D98">
      <w:pPr>
        <w:pStyle w:val="NoSpacing"/>
        <w:jc w:val="both"/>
        <w:rPr>
          <w:rFonts w:cstheme="minorHAnsi"/>
        </w:rPr>
      </w:pPr>
    </w:p>
    <w:p w14:paraId="15065CEF" w14:textId="3E91BA54" w:rsidR="003916D6" w:rsidRPr="003E17FA" w:rsidRDefault="00C81B72" w:rsidP="00C81B72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3E17FA">
        <w:rPr>
          <w:rFonts w:cstheme="minorHAnsi"/>
          <w:b/>
          <w:bCs/>
          <w:sz w:val="24"/>
          <w:szCs w:val="24"/>
        </w:rPr>
        <w:t>Аннотация</w:t>
      </w:r>
    </w:p>
    <w:p w14:paraId="3FA15C53" w14:textId="244E95B5" w:rsidR="00C81B72" w:rsidRPr="003E17FA" w:rsidRDefault="00A440BF" w:rsidP="004355D9">
      <w:pPr>
        <w:pStyle w:val="NoSpacing"/>
        <w:jc w:val="both"/>
        <w:rPr>
          <w:rFonts w:cstheme="minorHAnsi"/>
        </w:rPr>
      </w:pPr>
      <w:r w:rsidRPr="003E17FA">
        <w:rPr>
          <w:rFonts w:cstheme="minorHAnsi"/>
        </w:rPr>
        <w:t xml:space="preserve">Математическое моделирование является неотъемлемой частью процесса разработки лекарственных средств уже несколько десятилетий. </w:t>
      </w:r>
      <w:r w:rsidR="00C82B68" w:rsidRPr="003E17FA">
        <w:rPr>
          <w:rFonts w:cstheme="minorHAnsi"/>
        </w:rPr>
        <w:t>Н</w:t>
      </w:r>
      <w:r w:rsidRPr="003E17FA">
        <w:rPr>
          <w:rFonts w:cstheme="minorHAnsi"/>
        </w:rPr>
        <w:t xml:space="preserve">епрерывно растущая сложность задач, стоящих перед современной медициной, </w:t>
      </w:r>
      <w:r w:rsidR="00A27472" w:rsidRPr="003E17FA">
        <w:rPr>
          <w:rFonts w:cstheme="minorHAnsi"/>
        </w:rPr>
        <w:t xml:space="preserve">совместно со стремительным развитием технологий </w:t>
      </w:r>
      <w:r w:rsidR="0088023B" w:rsidRPr="003E17FA">
        <w:rPr>
          <w:rFonts w:cstheme="minorHAnsi"/>
        </w:rPr>
        <w:t>приводит к появлению новых</w:t>
      </w:r>
      <w:r w:rsidRPr="003E17FA">
        <w:rPr>
          <w:rFonts w:cstheme="minorHAnsi"/>
        </w:rPr>
        <w:t xml:space="preserve"> метод</w:t>
      </w:r>
      <w:r w:rsidR="0088023B" w:rsidRPr="003E17FA">
        <w:rPr>
          <w:rFonts w:cstheme="minorHAnsi"/>
        </w:rPr>
        <w:t>о</w:t>
      </w:r>
      <w:r w:rsidR="00B11B30" w:rsidRPr="003E17FA">
        <w:rPr>
          <w:rFonts w:cstheme="minorHAnsi"/>
        </w:rPr>
        <w:t>логий</w:t>
      </w:r>
      <w:r w:rsidRPr="003E17FA">
        <w:rPr>
          <w:rFonts w:cstheme="minorHAnsi"/>
        </w:rPr>
        <w:t xml:space="preserve">, </w:t>
      </w:r>
      <w:r w:rsidR="00A27472" w:rsidRPr="003E17FA">
        <w:rPr>
          <w:rFonts w:cstheme="minorHAnsi"/>
        </w:rPr>
        <w:t>одн</w:t>
      </w:r>
      <w:r w:rsidR="00B11B30" w:rsidRPr="003E17FA">
        <w:rPr>
          <w:rFonts w:cstheme="minorHAnsi"/>
        </w:rPr>
        <w:t>ой</w:t>
      </w:r>
      <w:r w:rsidR="00A27472" w:rsidRPr="003E17FA">
        <w:rPr>
          <w:rFonts w:cstheme="minorHAnsi"/>
        </w:rPr>
        <w:t xml:space="preserve"> из которых</w:t>
      </w:r>
      <w:r w:rsidRPr="003E17FA">
        <w:rPr>
          <w:rFonts w:cstheme="minorHAnsi"/>
        </w:rPr>
        <w:t xml:space="preserve"> </w:t>
      </w:r>
      <w:r w:rsidR="00B662B0" w:rsidRPr="003E17FA">
        <w:rPr>
          <w:rFonts w:cstheme="minorHAnsi"/>
        </w:rPr>
        <w:t xml:space="preserve">стало </w:t>
      </w:r>
      <w:r w:rsidRPr="003E17FA">
        <w:rPr>
          <w:rFonts w:cstheme="minorHAnsi"/>
        </w:rPr>
        <w:t>количественн</w:t>
      </w:r>
      <w:r w:rsidR="00A02FD0" w:rsidRPr="003E17FA">
        <w:rPr>
          <w:rFonts w:cstheme="minorHAnsi"/>
        </w:rPr>
        <w:t>ое</w:t>
      </w:r>
      <w:r w:rsidRPr="003E17FA">
        <w:rPr>
          <w:rFonts w:cstheme="minorHAnsi"/>
        </w:rPr>
        <w:t xml:space="preserve"> системн</w:t>
      </w:r>
      <w:r w:rsidR="00A02FD0" w:rsidRPr="003E17FA">
        <w:rPr>
          <w:rFonts w:cstheme="minorHAnsi"/>
        </w:rPr>
        <w:t xml:space="preserve">о-фармакологическое </w:t>
      </w:r>
      <w:r w:rsidRPr="003E17FA">
        <w:rPr>
          <w:rFonts w:cstheme="minorHAnsi"/>
        </w:rPr>
        <w:t>(КСФ)</w:t>
      </w:r>
      <w:r w:rsidR="00A02FD0" w:rsidRPr="003E17FA">
        <w:rPr>
          <w:rFonts w:cstheme="minorHAnsi"/>
        </w:rPr>
        <w:t xml:space="preserve"> моделирование</w:t>
      </w:r>
      <w:r w:rsidR="006B792E" w:rsidRPr="003E17FA">
        <w:rPr>
          <w:rFonts w:cstheme="minorHAnsi"/>
        </w:rPr>
        <w:t xml:space="preserve">. </w:t>
      </w:r>
      <w:r w:rsidR="00895F2D" w:rsidRPr="003E17FA">
        <w:rPr>
          <w:rFonts w:cstheme="minorHAnsi"/>
        </w:rPr>
        <w:t>КСФ-моделирование отличает</w:t>
      </w:r>
      <w:r w:rsidR="00441E6B" w:rsidRPr="003E17FA">
        <w:rPr>
          <w:rFonts w:cstheme="minorHAnsi"/>
        </w:rPr>
        <w:t>ся</w:t>
      </w:r>
      <w:r w:rsidR="00871720" w:rsidRPr="003E17FA">
        <w:rPr>
          <w:rFonts w:cstheme="minorHAnsi"/>
        </w:rPr>
        <w:t xml:space="preserve"> от других</w:t>
      </w:r>
      <w:r w:rsidR="004C1726" w:rsidRPr="003E17FA">
        <w:rPr>
          <w:rFonts w:cstheme="minorHAnsi"/>
        </w:rPr>
        <w:t xml:space="preserve"> </w:t>
      </w:r>
      <w:r w:rsidR="00871720" w:rsidRPr="003E17FA">
        <w:rPr>
          <w:rFonts w:cstheme="minorHAnsi"/>
        </w:rPr>
        <w:t>методов</w:t>
      </w:r>
      <w:r w:rsidR="004C1726" w:rsidRPr="003E17FA">
        <w:rPr>
          <w:rFonts w:cstheme="minorHAnsi"/>
        </w:rPr>
        <w:t xml:space="preserve"> количественной фармакологии </w:t>
      </w:r>
      <w:r w:rsidR="00895F2D" w:rsidRPr="003E17FA">
        <w:rPr>
          <w:rFonts w:cstheme="minorHAnsi"/>
        </w:rPr>
        <w:t>фокус</w:t>
      </w:r>
      <w:r w:rsidR="00EC0B0F" w:rsidRPr="003E17FA">
        <w:rPr>
          <w:rFonts w:cstheme="minorHAnsi"/>
        </w:rPr>
        <w:t>ом</w:t>
      </w:r>
      <w:r w:rsidR="00895F2D" w:rsidRPr="003E17FA">
        <w:rPr>
          <w:rFonts w:cstheme="minorHAnsi"/>
        </w:rPr>
        <w:t xml:space="preserve"> на физиологически-обоснованно</w:t>
      </w:r>
      <w:r w:rsidR="007560B3" w:rsidRPr="003E17FA">
        <w:rPr>
          <w:rFonts w:cstheme="minorHAnsi"/>
        </w:rPr>
        <w:t>м</w:t>
      </w:r>
      <w:r w:rsidR="00895F2D" w:rsidRPr="003E17FA">
        <w:rPr>
          <w:rFonts w:cstheme="minorHAnsi"/>
        </w:rPr>
        <w:t xml:space="preserve"> описани</w:t>
      </w:r>
      <w:r w:rsidR="007560B3" w:rsidRPr="003E17FA">
        <w:rPr>
          <w:rFonts w:cstheme="minorHAnsi"/>
        </w:rPr>
        <w:t>и</w:t>
      </w:r>
      <w:r w:rsidR="00895F2D" w:rsidRPr="003E17FA">
        <w:rPr>
          <w:rFonts w:cstheme="minorHAnsi"/>
        </w:rPr>
        <w:t xml:space="preserve"> биологических процессов</w:t>
      </w:r>
      <w:r w:rsidR="007F3A64" w:rsidRPr="003E17FA">
        <w:rPr>
          <w:rFonts w:cstheme="minorHAnsi"/>
        </w:rPr>
        <w:t>. К</w:t>
      </w:r>
      <w:r w:rsidR="007560B3" w:rsidRPr="003E17FA">
        <w:rPr>
          <w:rFonts w:cstheme="minorHAnsi"/>
        </w:rPr>
        <w:t xml:space="preserve">ак следствие, </w:t>
      </w:r>
      <w:r w:rsidR="007F3A64" w:rsidRPr="003E17FA">
        <w:rPr>
          <w:rFonts w:cstheme="minorHAnsi"/>
        </w:rPr>
        <w:t xml:space="preserve">КСФ-модели </w:t>
      </w:r>
      <w:r w:rsidR="00C45F74" w:rsidRPr="003E17FA">
        <w:rPr>
          <w:rFonts w:cstheme="minorHAnsi"/>
        </w:rPr>
        <w:t xml:space="preserve">представляют из себя полноценный срез знаний в выбранной области, </w:t>
      </w:r>
      <w:r w:rsidR="007F3A64" w:rsidRPr="003E17FA">
        <w:rPr>
          <w:rFonts w:cstheme="minorHAnsi"/>
        </w:rPr>
        <w:t xml:space="preserve">характеризуются </w:t>
      </w:r>
      <w:r w:rsidR="007560B3" w:rsidRPr="003E17FA">
        <w:rPr>
          <w:rFonts w:cstheme="minorHAnsi"/>
        </w:rPr>
        <w:t>относительной сложностью</w:t>
      </w:r>
      <w:r w:rsidR="00FC79B7" w:rsidRPr="003E17FA">
        <w:rPr>
          <w:rFonts w:cstheme="minorHAnsi"/>
        </w:rPr>
        <w:t xml:space="preserve"> лежащей в их основе системы дифференциальных уравнений</w:t>
      </w:r>
      <w:r w:rsidR="00E44F00" w:rsidRPr="003E17FA">
        <w:rPr>
          <w:rFonts w:cstheme="minorHAnsi"/>
        </w:rPr>
        <w:t xml:space="preserve"> и</w:t>
      </w:r>
      <w:r w:rsidR="007F3A64" w:rsidRPr="003E17FA">
        <w:rPr>
          <w:rFonts w:cstheme="minorHAnsi"/>
        </w:rPr>
        <w:t xml:space="preserve"> наличием большого количества обратных связей</w:t>
      </w:r>
      <w:r w:rsidR="000C75D4" w:rsidRPr="003E17FA">
        <w:rPr>
          <w:rFonts w:cstheme="minorHAnsi"/>
        </w:rPr>
        <w:t>.</w:t>
      </w:r>
      <w:r w:rsidR="00C45F74" w:rsidRPr="003E17FA">
        <w:rPr>
          <w:rFonts w:cstheme="minorHAnsi"/>
        </w:rPr>
        <w:t xml:space="preserve"> </w:t>
      </w:r>
      <w:r w:rsidR="00165A16" w:rsidRPr="003E17FA">
        <w:rPr>
          <w:rFonts w:cstheme="minorHAnsi"/>
        </w:rPr>
        <w:t xml:space="preserve">Несмотря на то, что область применения КСФ активно расширяется, на сегодняшний день единого устоявшегося определения КСФ не существует. </w:t>
      </w:r>
      <w:r w:rsidR="007C2F11" w:rsidRPr="003E17FA">
        <w:rPr>
          <w:rFonts w:cstheme="minorHAnsi"/>
        </w:rPr>
        <w:t xml:space="preserve">Более того, количество подходов и инструментов для разработки КСФ-моделей, методы оценки их качества и, как </w:t>
      </w:r>
      <w:r w:rsidR="00064CB4" w:rsidRPr="003E17FA">
        <w:rPr>
          <w:rFonts w:cstheme="minorHAnsi"/>
        </w:rPr>
        <w:t>результат</w:t>
      </w:r>
      <w:r w:rsidR="007C2F11" w:rsidRPr="003E17FA">
        <w:rPr>
          <w:rFonts w:cstheme="minorHAnsi"/>
        </w:rPr>
        <w:t xml:space="preserve">, </w:t>
      </w:r>
      <w:r w:rsidR="001050F4" w:rsidRPr="003E17FA">
        <w:rPr>
          <w:rFonts w:cstheme="minorHAnsi"/>
        </w:rPr>
        <w:t xml:space="preserve">воспроизводимость и </w:t>
      </w:r>
      <w:r w:rsidR="007C2F11" w:rsidRPr="003E17FA">
        <w:rPr>
          <w:rFonts w:cstheme="minorHAnsi"/>
        </w:rPr>
        <w:t>степень влияния на разработку лекарств в равной мере вариативны.</w:t>
      </w:r>
      <w:r w:rsidR="00B1383C" w:rsidRPr="003E17FA">
        <w:rPr>
          <w:rFonts w:cstheme="minorHAnsi"/>
        </w:rPr>
        <w:t xml:space="preserve"> </w:t>
      </w:r>
      <w:r w:rsidR="00FE6E88" w:rsidRPr="003E17FA">
        <w:rPr>
          <w:rFonts w:cstheme="minorHAnsi"/>
        </w:rPr>
        <w:t xml:space="preserve">Таким образом, целью </w:t>
      </w:r>
      <w:r w:rsidR="00330B55" w:rsidRPr="003E17FA">
        <w:rPr>
          <w:rFonts w:cstheme="minorHAnsi"/>
        </w:rPr>
        <w:t>данной работы является формирование</w:t>
      </w:r>
      <w:r w:rsidR="008D20A7" w:rsidRPr="003E17FA">
        <w:rPr>
          <w:rFonts w:cstheme="minorHAnsi"/>
        </w:rPr>
        <w:t xml:space="preserve"> единых принципов и алгоритма создания КСФ-моделей</w:t>
      </w:r>
      <w:r w:rsidR="005D5B50" w:rsidRPr="003E17FA">
        <w:rPr>
          <w:rFonts w:cstheme="minorHAnsi"/>
        </w:rPr>
        <w:t>,</w:t>
      </w:r>
      <w:r w:rsidR="009027DE" w:rsidRPr="003E17FA">
        <w:rPr>
          <w:rFonts w:cstheme="minorHAnsi"/>
        </w:rPr>
        <w:t xml:space="preserve"> </w:t>
      </w:r>
      <w:r w:rsidR="008D20A7" w:rsidRPr="003E17FA">
        <w:rPr>
          <w:rFonts w:cstheme="minorHAnsi"/>
        </w:rPr>
        <w:t>с целью повышения их воспроизводимости, качества и применимости</w:t>
      </w:r>
      <w:r w:rsidR="005D5B50" w:rsidRPr="003E17FA">
        <w:rPr>
          <w:rFonts w:cstheme="minorHAnsi"/>
        </w:rPr>
        <w:t>,</w:t>
      </w:r>
      <w:r w:rsidR="008D20A7" w:rsidRPr="003E17FA">
        <w:rPr>
          <w:rFonts w:cstheme="minorHAnsi"/>
        </w:rPr>
        <w:t xml:space="preserve"> </w:t>
      </w:r>
      <w:r w:rsidR="00D03BFC" w:rsidRPr="003E17FA">
        <w:rPr>
          <w:rFonts w:cstheme="minorHAnsi"/>
        </w:rPr>
        <w:t>на основе моделирования</w:t>
      </w:r>
      <w:r w:rsidR="000A4CB8" w:rsidRPr="003E17FA">
        <w:rPr>
          <w:rFonts w:cstheme="minorHAnsi"/>
        </w:rPr>
        <w:t xml:space="preserve"> эффективности глифлозинов</w:t>
      </w:r>
      <w:r w:rsidR="002433EB" w:rsidRPr="003E17FA">
        <w:rPr>
          <w:rFonts w:cstheme="minorHAnsi"/>
        </w:rPr>
        <w:t xml:space="preserve"> (</w:t>
      </w:r>
      <w:r w:rsidR="00E71549" w:rsidRPr="003E17FA">
        <w:rPr>
          <w:rFonts w:cstheme="minorHAnsi"/>
        </w:rPr>
        <w:t>ингибиторов натрий-глюкозного котранспортера 2</w:t>
      </w:r>
      <w:r w:rsidR="002433EB" w:rsidRPr="003E17FA">
        <w:rPr>
          <w:rFonts w:cstheme="minorHAnsi"/>
        </w:rPr>
        <w:t xml:space="preserve">, </w:t>
      </w:r>
      <w:r w:rsidR="00C97904" w:rsidRPr="003E17FA">
        <w:rPr>
          <w:rFonts w:cstheme="minorHAnsi"/>
        </w:rPr>
        <w:t>НГЛТ2</w:t>
      </w:r>
      <w:r w:rsidR="002433EB" w:rsidRPr="003E17FA">
        <w:rPr>
          <w:rFonts w:cstheme="minorHAnsi"/>
        </w:rPr>
        <w:t>)</w:t>
      </w:r>
      <w:r w:rsidR="00C97904" w:rsidRPr="003E17FA">
        <w:rPr>
          <w:rFonts w:cstheme="minorHAnsi"/>
        </w:rPr>
        <w:t>,</w:t>
      </w:r>
      <w:r w:rsidR="000A4CB8" w:rsidRPr="003E17FA">
        <w:rPr>
          <w:rFonts w:cstheme="minorHAnsi"/>
        </w:rPr>
        <w:t xml:space="preserve"> в лечении сахарного диабета 2-го типа</w:t>
      </w:r>
      <w:r w:rsidR="0062194E" w:rsidRPr="003E17FA">
        <w:rPr>
          <w:rFonts w:cstheme="minorHAnsi"/>
        </w:rPr>
        <w:t xml:space="preserve"> (СД2Т)</w:t>
      </w:r>
      <w:r w:rsidR="009027DE" w:rsidRPr="003E17FA">
        <w:rPr>
          <w:rFonts w:cstheme="minorHAnsi"/>
        </w:rPr>
        <w:t>.</w:t>
      </w:r>
    </w:p>
    <w:p w14:paraId="75D1FA12" w14:textId="77777777" w:rsidR="00A44945" w:rsidRPr="003E17FA" w:rsidRDefault="00A44945" w:rsidP="004355D9">
      <w:pPr>
        <w:pStyle w:val="NoSpacing"/>
        <w:jc w:val="both"/>
        <w:rPr>
          <w:rFonts w:cstheme="minorHAnsi"/>
        </w:rPr>
      </w:pPr>
    </w:p>
    <w:p w14:paraId="71E3D2CF" w14:textId="17801F72" w:rsidR="00C97904" w:rsidRPr="003E17FA" w:rsidRDefault="00B91BF7" w:rsidP="00143D98">
      <w:pPr>
        <w:pStyle w:val="NoSpacing"/>
        <w:jc w:val="both"/>
        <w:rPr>
          <w:rFonts w:cstheme="minorHAnsi"/>
        </w:rPr>
      </w:pPr>
      <w:r w:rsidRPr="003E17FA">
        <w:rPr>
          <w:rFonts w:cstheme="minorHAnsi"/>
        </w:rPr>
        <w:t xml:space="preserve">В рамках </w:t>
      </w:r>
      <w:r w:rsidR="00A44945" w:rsidRPr="003E17FA">
        <w:rPr>
          <w:rFonts w:cstheme="minorHAnsi"/>
        </w:rPr>
        <w:t>данного исследования</w:t>
      </w:r>
      <w:r w:rsidRPr="003E17FA">
        <w:rPr>
          <w:rFonts w:cstheme="minorHAnsi"/>
        </w:rPr>
        <w:t xml:space="preserve"> </w:t>
      </w:r>
      <w:r w:rsidR="00A44945" w:rsidRPr="003E17FA">
        <w:rPr>
          <w:rFonts w:cstheme="minorHAnsi"/>
        </w:rPr>
        <w:t>на основе систематического обзора литературы и последующего формирования базы данных была разработана механистическая модель почечной реабсорбции глюкозы</w:t>
      </w:r>
      <w:r w:rsidR="00C97904" w:rsidRPr="003E17FA">
        <w:rPr>
          <w:rFonts w:cstheme="minorHAnsi"/>
        </w:rPr>
        <w:t>, имитирующая физиологическое устройство мочевыделительной системы и описывающая фармакологическое действие трёх НГЛТ2</w:t>
      </w:r>
      <w:r w:rsidR="00D810E0" w:rsidRPr="003E17FA">
        <w:rPr>
          <w:rFonts w:cstheme="minorHAnsi"/>
        </w:rPr>
        <w:t xml:space="preserve"> </w:t>
      </w:r>
      <w:r w:rsidR="00C97904" w:rsidRPr="003E17FA">
        <w:rPr>
          <w:rFonts w:cstheme="minorHAnsi"/>
        </w:rPr>
        <w:t>ингибиторов</w:t>
      </w:r>
      <w:r w:rsidR="0031232F" w:rsidRPr="003E17FA">
        <w:rPr>
          <w:rFonts w:cstheme="minorHAnsi"/>
        </w:rPr>
        <w:t>: дапаглифлозина, канаглифлозина и эмпаглифлозина</w:t>
      </w:r>
      <w:r w:rsidRPr="003E17FA">
        <w:rPr>
          <w:rFonts w:cstheme="minorHAnsi"/>
        </w:rPr>
        <w:t xml:space="preserve">. </w:t>
      </w:r>
      <w:r w:rsidR="00A44945" w:rsidRPr="003E17FA">
        <w:rPr>
          <w:rFonts w:cstheme="minorHAnsi"/>
        </w:rPr>
        <w:t xml:space="preserve">При помощи индивидуальных данных клинического исследования дапаглифлозина 2-й фазы, модель была расширена до интегративной платформы, включающей блок гомеостаза глюкозы в плазме и блок гликирования гемоглобина. </w:t>
      </w:r>
      <w:r w:rsidR="001227EC" w:rsidRPr="003E17FA">
        <w:rPr>
          <w:rFonts w:cstheme="minorHAnsi"/>
        </w:rPr>
        <w:t>В</w:t>
      </w:r>
      <w:r w:rsidR="004355D9" w:rsidRPr="003E17FA">
        <w:rPr>
          <w:rFonts w:cstheme="minorHAnsi"/>
        </w:rPr>
        <w:t xml:space="preserve"> ходе работы был </w:t>
      </w:r>
      <w:r w:rsidR="00512281" w:rsidRPr="003E17FA">
        <w:rPr>
          <w:rFonts w:cstheme="minorHAnsi"/>
        </w:rPr>
        <w:t xml:space="preserve">сформирован стандартизированный алгоритм разработки КСФ-моделей, включающий 4 ключевых этапа, на базе которого был создан образцовый проект, содержащий 4 программных скрипта и 8 функций, позволяющих реализовать алгоритм в среде </w:t>
      </w:r>
      <w:r w:rsidR="00512281" w:rsidRPr="003E17FA">
        <w:rPr>
          <w:rFonts w:cstheme="minorHAnsi"/>
          <w:lang w:val="en-US"/>
        </w:rPr>
        <w:t>R</w:t>
      </w:r>
      <w:r w:rsidR="00512281" w:rsidRPr="003E17FA">
        <w:rPr>
          <w:rFonts w:cstheme="minorHAnsi"/>
        </w:rPr>
        <w:t>/</w:t>
      </w:r>
      <w:r w:rsidR="00512281" w:rsidRPr="003E17FA">
        <w:rPr>
          <w:rFonts w:cstheme="minorHAnsi"/>
          <w:lang w:val="en-US"/>
        </w:rPr>
        <w:t>Monolix</w:t>
      </w:r>
      <w:r w:rsidR="002433EB" w:rsidRPr="003E17FA">
        <w:rPr>
          <w:rFonts w:cstheme="minorHAnsi"/>
        </w:rPr>
        <w:t xml:space="preserve">. </w:t>
      </w:r>
      <w:r w:rsidR="00E4223C" w:rsidRPr="003E17FA">
        <w:rPr>
          <w:rFonts w:cstheme="minorHAnsi"/>
        </w:rPr>
        <w:t>При помощи модели почечной реабсорбции глюкозы</w:t>
      </w:r>
      <w:r w:rsidR="004355D9" w:rsidRPr="003E17FA">
        <w:rPr>
          <w:rFonts w:cstheme="minorHAnsi"/>
        </w:rPr>
        <w:t xml:space="preserve"> было предложено объяснение проблемы разницы в эффекте на глюкозурию дапаглифлозина, канаглифлозина и эмпаглифлозина в пациентах с СД2Т. </w:t>
      </w:r>
      <w:r w:rsidR="005467C1" w:rsidRPr="003E17FA">
        <w:rPr>
          <w:rFonts w:cstheme="minorHAnsi"/>
        </w:rPr>
        <w:t xml:space="preserve">Интегративная модель была использована для поиска факторов, существенно влияющих на </w:t>
      </w:r>
      <w:r w:rsidR="000457FE" w:rsidRPr="003E17FA">
        <w:rPr>
          <w:rFonts w:cstheme="minorHAnsi"/>
        </w:rPr>
        <w:t xml:space="preserve">ответ краткосрочных и долгосрочных маркеров гликемического контроля </w:t>
      </w:r>
      <w:r w:rsidR="00B73233" w:rsidRPr="003E17FA">
        <w:rPr>
          <w:rFonts w:cstheme="minorHAnsi"/>
        </w:rPr>
        <w:t xml:space="preserve">под действием дапаглифлозина. </w:t>
      </w:r>
      <w:r w:rsidR="004355D9" w:rsidRPr="003E17FA">
        <w:rPr>
          <w:rFonts w:cstheme="minorHAnsi"/>
        </w:rPr>
        <w:t>В совокупности данная математическая платформа</w:t>
      </w:r>
      <w:r w:rsidR="00DD0055" w:rsidRPr="003E17FA">
        <w:rPr>
          <w:rFonts w:cstheme="minorHAnsi"/>
        </w:rPr>
        <w:t xml:space="preserve"> </w:t>
      </w:r>
      <w:r w:rsidR="00485C39" w:rsidRPr="003E17FA">
        <w:rPr>
          <w:rFonts w:cstheme="minorHAnsi"/>
        </w:rPr>
        <w:t>не имеет на сегодняшний день аналогов по количеству различных методик, используемых одновременно для п</w:t>
      </w:r>
      <w:r w:rsidR="004355D9" w:rsidRPr="003E17FA">
        <w:rPr>
          <w:rFonts w:cstheme="minorHAnsi"/>
        </w:rPr>
        <w:t>редска</w:t>
      </w:r>
      <w:r w:rsidR="00485C39" w:rsidRPr="003E17FA">
        <w:rPr>
          <w:rFonts w:cstheme="minorHAnsi"/>
        </w:rPr>
        <w:t>зания</w:t>
      </w:r>
      <w:r w:rsidR="004355D9" w:rsidRPr="003E17FA">
        <w:rPr>
          <w:rFonts w:cstheme="minorHAnsi"/>
        </w:rPr>
        <w:t xml:space="preserve"> и объясн</w:t>
      </w:r>
      <w:r w:rsidR="00485C39" w:rsidRPr="003E17FA">
        <w:rPr>
          <w:rFonts w:cstheme="minorHAnsi"/>
        </w:rPr>
        <w:t>ения</w:t>
      </w:r>
      <w:r w:rsidR="004355D9" w:rsidRPr="003E17FA">
        <w:rPr>
          <w:rFonts w:cstheme="minorHAnsi"/>
        </w:rPr>
        <w:t xml:space="preserve"> фармакодинамически</w:t>
      </w:r>
      <w:r w:rsidR="004965B9" w:rsidRPr="003E17FA">
        <w:rPr>
          <w:rFonts w:cstheme="minorHAnsi"/>
        </w:rPr>
        <w:t>х</w:t>
      </w:r>
      <w:r w:rsidR="004355D9" w:rsidRPr="003E17FA">
        <w:rPr>
          <w:rFonts w:cstheme="minorHAnsi"/>
        </w:rPr>
        <w:t xml:space="preserve"> свойств различных НГЛТ2 ингибиторов в различных популяциях</w:t>
      </w:r>
      <w:r w:rsidR="004C31D5" w:rsidRPr="003E17FA">
        <w:rPr>
          <w:rFonts w:cstheme="minorHAnsi"/>
        </w:rPr>
        <w:t xml:space="preserve">, и может быть использована как количественная база для разработки новых средств борьбы с </w:t>
      </w:r>
      <w:r w:rsidR="00E87B0A">
        <w:rPr>
          <w:rFonts w:cstheme="minorHAnsi"/>
        </w:rPr>
        <w:t>сахарным диабетом</w:t>
      </w:r>
      <w:r w:rsidR="004C31D5" w:rsidRPr="003E17FA">
        <w:rPr>
          <w:rFonts w:cstheme="minorHAnsi"/>
        </w:rPr>
        <w:t xml:space="preserve"> в целом.</w:t>
      </w:r>
    </w:p>
    <w:sectPr w:rsidR="00C97904" w:rsidRPr="003E17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F3AF5" w14:textId="77777777" w:rsidR="00F3389F" w:rsidRDefault="00F3389F" w:rsidP="00C81B72">
      <w:pPr>
        <w:spacing w:after="0" w:line="240" w:lineRule="auto"/>
      </w:pPr>
      <w:r>
        <w:separator/>
      </w:r>
    </w:p>
  </w:endnote>
  <w:endnote w:type="continuationSeparator" w:id="0">
    <w:p w14:paraId="0E6B1AC1" w14:textId="77777777" w:rsidR="00F3389F" w:rsidRDefault="00F3389F" w:rsidP="00C81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812D6" w14:textId="77777777" w:rsidR="00F3389F" w:rsidRDefault="00F3389F" w:rsidP="00C81B72">
      <w:pPr>
        <w:spacing w:after="0" w:line="240" w:lineRule="auto"/>
      </w:pPr>
      <w:r>
        <w:separator/>
      </w:r>
    </w:p>
  </w:footnote>
  <w:footnote w:type="continuationSeparator" w:id="0">
    <w:p w14:paraId="23A70C7A" w14:textId="77777777" w:rsidR="00F3389F" w:rsidRDefault="00F3389F" w:rsidP="00C81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D0204"/>
    <w:multiLevelType w:val="hybridMultilevel"/>
    <w:tmpl w:val="FB52076C"/>
    <w:lvl w:ilvl="0" w:tplc="D59A1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03065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B4E"/>
    <w:rsid w:val="00000621"/>
    <w:rsid w:val="000457FE"/>
    <w:rsid w:val="000471EC"/>
    <w:rsid w:val="00064CB4"/>
    <w:rsid w:val="000821F0"/>
    <w:rsid w:val="000A4CB8"/>
    <w:rsid w:val="000C75D4"/>
    <w:rsid w:val="000E2ECD"/>
    <w:rsid w:val="000F7392"/>
    <w:rsid w:val="001050F4"/>
    <w:rsid w:val="00117618"/>
    <w:rsid w:val="001227EC"/>
    <w:rsid w:val="00143D98"/>
    <w:rsid w:val="00157C47"/>
    <w:rsid w:val="00165A16"/>
    <w:rsid w:val="001E5F92"/>
    <w:rsid w:val="00215E2D"/>
    <w:rsid w:val="002428D1"/>
    <w:rsid w:val="00242FE5"/>
    <w:rsid w:val="002433EB"/>
    <w:rsid w:val="00254E23"/>
    <w:rsid w:val="0026703D"/>
    <w:rsid w:val="002A73AD"/>
    <w:rsid w:val="002B46E0"/>
    <w:rsid w:val="0031232F"/>
    <w:rsid w:val="00330B55"/>
    <w:rsid w:val="003331A5"/>
    <w:rsid w:val="00382C4E"/>
    <w:rsid w:val="003916D6"/>
    <w:rsid w:val="003A7916"/>
    <w:rsid w:val="003E17FA"/>
    <w:rsid w:val="00416240"/>
    <w:rsid w:val="004256C0"/>
    <w:rsid w:val="004355D9"/>
    <w:rsid w:val="00441E6B"/>
    <w:rsid w:val="00484A7A"/>
    <w:rsid w:val="00485C39"/>
    <w:rsid w:val="004965B9"/>
    <w:rsid w:val="004A45F8"/>
    <w:rsid w:val="004B13F5"/>
    <w:rsid w:val="004C1726"/>
    <w:rsid w:val="004C31D5"/>
    <w:rsid w:val="004C5184"/>
    <w:rsid w:val="00512281"/>
    <w:rsid w:val="00535BE9"/>
    <w:rsid w:val="00542F35"/>
    <w:rsid w:val="005467C1"/>
    <w:rsid w:val="005749C2"/>
    <w:rsid w:val="005C1B07"/>
    <w:rsid w:val="005D5B50"/>
    <w:rsid w:val="00604D20"/>
    <w:rsid w:val="0062194E"/>
    <w:rsid w:val="00670538"/>
    <w:rsid w:val="00671F84"/>
    <w:rsid w:val="006B776E"/>
    <w:rsid w:val="006B792E"/>
    <w:rsid w:val="006E6593"/>
    <w:rsid w:val="007553F8"/>
    <w:rsid w:val="007560B3"/>
    <w:rsid w:val="007B17F2"/>
    <w:rsid w:val="007C07AD"/>
    <w:rsid w:val="007C2F11"/>
    <w:rsid w:val="007C5D07"/>
    <w:rsid w:val="007D1DF2"/>
    <w:rsid w:val="007D7E55"/>
    <w:rsid w:val="007F3A64"/>
    <w:rsid w:val="0086315C"/>
    <w:rsid w:val="00871720"/>
    <w:rsid w:val="0088023B"/>
    <w:rsid w:val="00883C04"/>
    <w:rsid w:val="00895F2D"/>
    <w:rsid w:val="008D20A7"/>
    <w:rsid w:val="008F5AD3"/>
    <w:rsid w:val="009027DE"/>
    <w:rsid w:val="00980F46"/>
    <w:rsid w:val="009E21EF"/>
    <w:rsid w:val="00A02FD0"/>
    <w:rsid w:val="00A27472"/>
    <w:rsid w:val="00A440BF"/>
    <w:rsid w:val="00A44945"/>
    <w:rsid w:val="00A45CA4"/>
    <w:rsid w:val="00A56160"/>
    <w:rsid w:val="00A92974"/>
    <w:rsid w:val="00AD7840"/>
    <w:rsid w:val="00B11B30"/>
    <w:rsid w:val="00B1383C"/>
    <w:rsid w:val="00B16FB8"/>
    <w:rsid w:val="00B662B0"/>
    <w:rsid w:val="00B73233"/>
    <w:rsid w:val="00B91BF7"/>
    <w:rsid w:val="00BD0107"/>
    <w:rsid w:val="00C033CD"/>
    <w:rsid w:val="00C45F74"/>
    <w:rsid w:val="00C81B72"/>
    <w:rsid w:val="00C82B68"/>
    <w:rsid w:val="00C85C17"/>
    <w:rsid w:val="00C97904"/>
    <w:rsid w:val="00CD2459"/>
    <w:rsid w:val="00CE2B02"/>
    <w:rsid w:val="00D03BFC"/>
    <w:rsid w:val="00D47D12"/>
    <w:rsid w:val="00D810E0"/>
    <w:rsid w:val="00DD0055"/>
    <w:rsid w:val="00DF6B4E"/>
    <w:rsid w:val="00E3008B"/>
    <w:rsid w:val="00E4223C"/>
    <w:rsid w:val="00E44F00"/>
    <w:rsid w:val="00E71549"/>
    <w:rsid w:val="00E87B0A"/>
    <w:rsid w:val="00E90784"/>
    <w:rsid w:val="00E95580"/>
    <w:rsid w:val="00EC0B0F"/>
    <w:rsid w:val="00EC1B8E"/>
    <w:rsid w:val="00EC2478"/>
    <w:rsid w:val="00F1637C"/>
    <w:rsid w:val="00F3389F"/>
    <w:rsid w:val="00F81855"/>
    <w:rsid w:val="00F960CF"/>
    <w:rsid w:val="00FC79B7"/>
    <w:rsid w:val="00FD60DD"/>
    <w:rsid w:val="00FE6E88"/>
    <w:rsid w:val="00FF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D676E"/>
  <w15:chartTrackingRefBased/>
  <w15:docId w15:val="{B84C28C1-49AC-4406-98FC-FB7D81A07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6D6"/>
    <w:pPr>
      <w:ind w:left="720"/>
      <w:contextualSpacing/>
    </w:pPr>
  </w:style>
  <w:style w:type="paragraph" w:styleId="NoSpacing">
    <w:name w:val="No Spacing"/>
    <w:uiPriority w:val="1"/>
    <w:qFormat/>
    <w:rsid w:val="00215E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7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7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7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7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776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81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B72"/>
  </w:style>
  <w:style w:type="paragraph" w:styleId="Footer">
    <w:name w:val="footer"/>
    <w:basedOn w:val="Normal"/>
    <w:link w:val="FooterChar"/>
    <w:uiPriority w:val="99"/>
    <w:unhideWhenUsed/>
    <w:rsid w:val="00C81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B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69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Sokolov, Victor</dc:creator>
  <cp:keywords/>
  <dc:description/>
  <cp:lastModifiedBy>Sokolov, Victor</cp:lastModifiedBy>
  <cp:revision>52</cp:revision>
  <dcterms:created xsi:type="dcterms:W3CDTF">2022-05-13T11:39:00Z</dcterms:created>
  <dcterms:modified xsi:type="dcterms:W3CDTF">2022-06-21T11:46:00Z</dcterms:modified>
</cp:coreProperties>
</file>