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CD" w:rsidRDefault="00EB18CD" w:rsidP="00EB18CD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EB18CD" w:rsidRDefault="00EB18CD" w:rsidP="00EB18CD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Христиченко Михаила Юрьевича на тему </w:t>
      </w:r>
      <w:r>
        <w:rPr>
          <w:rFonts w:ascii="Times New Roman" w:hAnsi="Times New Roman"/>
          <w:color w:val="000000"/>
          <w:sz w:val="24"/>
          <w:szCs w:val="24"/>
        </w:rPr>
        <w:br/>
        <w:t>«</w:t>
      </w:r>
      <w:r w:rsidRPr="00925EE3">
        <w:rPr>
          <w:rFonts w:ascii="Times New Roman" w:hAnsi="Times New Roman"/>
          <w:color w:val="000000"/>
          <w:sz w:val="24"/>
          <w:szCs w:val="24"/>
        </w:rPr>
        <w:t>Оптимальные возмущения стационарных и периодических решений систем с запаздыванием с приложением в математической иммунологии</w:t>
      </w:r>
      <w:r>
        <w:rPr>
          <w:rFonts w:ascii="Times New Roman" w:hAnsi="Times New Roman"/>
          <w:color w:val="000000"/>
          <w:sz w:val="24"/>
          <w:szCs w:val="24"/>
        </w:rPr>
        <w:t xml:space="preserve">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методы и комплексы программ»</w:t>
      </w:r>
    </w:p>
    <w:p w:rsidR="00835B7F" w:rsidRPr="00EB18CD" w:rsidRDefault="00803987" w:rsidP="00EB18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>
        <w:rPr>
          <w:rFonts w:ascii="Times New Roman" w:hAnsi="Times New Roman"/>
          <w:sz w:val="24"/>
          <w:szCs w:val="24"/>
        </w:rPr>
        <w:t xml:space="preserve">оппонент </w:t>
      </w:r>
      <w:r w:rsidR="00EB18CD" w:rsidRPr="00EB18CD">
        <w:rPr>
          <w:rFonts w:ascii="Times New Roman" w:hAnsi="Times New Roman"/>
          <w:b/>
          <w:bCs/>
          <w:sz w:val="24"/>
          <w:szCs w:val="24"/>
        </w:rPr>
        <w:t>Михаил Исаевич Гуревич</w:t>
      </w:r>
      <w:r w:rsidR="00EB18CD">
        <w:rPr>
          <w:rFonts w:ascii="Times New Roman" w:hAnsi="Times New Roman"/>
          <w:sz w:val="24"/>
          <w:szCs w:val="24"/>
        </w:rPr>
        <w:t>, доктор</w:t>
      </w:r>
      <w:r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EB18CD" w:rsidRPr="00EB18CD">
        <w:rPr>
          <w:rFonts w:ascii="Times New Roman" w:hAnsi="Times New Roman"/>
          <w:sz w:val="24"/>
          <w:szCs w:val="24"/>
          <w:shd w:val="clear" w:color="auto" w:fill="FFFFFF"/>
        </w:rPr>
        <w:t>05.13.11 – Математическое и программное обеспечение вычислительных машин, комплексов и</w:t>
      </w:r>
      <w:r w:rsidR="00EB18CD">
        <w:rPr>
          <w:rFonts w:ascii="Times New Roman" w:hAnsi="Times New Roman"/>
          <w:sz w:val="24"/>
          <w:szCs w:val="24"/>
          <w:shd w:val="clear" w:color="auto" w:fill="FFFFFF"/>
        </w:rPr>
        <w:t xml:space="preserve"> компьютерных сетей</w:t>
      </w:r>
      <w:r w:rsidR="00EB18CD">
        <w:rPr>
          <w:rFonts w:ascii="Times New Roman" w:hAnsi="Times New Roman"/>
          <w:sz w:val="24"/>
          <w:szCs w:val="24"/>
        </w:rPr>
        <w:t>, главный</w:t>
      </w:r>
      <w:r>
        <w:rPr>
          <w:rFonts w:ascii="Times New Roman" w:hAnsi="Times New Roman"/>
          <w:sz w:val="24"/>
          <w:szCs w:val="24"/>
        </w:rPr>
        <w:t xml:space="preserve"> научный сотрудник </w:t>
      </w:r>
      <w:r w:rsidR="00EB18CD">
        <w:rPr>
          <w:rFonts w:ascii="Times New Roman" w:hAnsi="Times New Roman"/>
          <w:sz w:val="24"/>
          <w:szCs w:val="24"/>
        </w:rPr>
        <w:t>Федерального</w:t>
      </w:r>
      <w:r w:rsidR="00EB18CD" w:rsidRPr="00EB18CD">
        <w:rPr>
          <w:rFonts w:ascii="Times New Roman" w:hAnsi="Times New Roman"/>
          <w:sz w:val="24"/>
          <w:szCs w:val="24"/>
        </w:rPr>
        <w:t xml:space="preserve"> госуд</w:t>
      </w:r>
      <w:r w:rsidR="00EB18CD">
        <w:rPr>
          <w:rFonts w:ascii="Times New Roman" w:hAnsi="Times New Roman"/>
          <w:sz w:val="24"/>
          <w:szCs w:val="24"/>
        </w:rPr>
        <w:t xml:space="preserve">арственного бюджетного учреждения </w:t>
      </w:r>
      <w:r w:rsidR="00EB18CD" w:rsidRPr="00EB18CD">
        <w:rPr>
          <w:rFonts w:ascii="Times New Roman" w:hAnsi="Times New Roman"/>
          <w:sz w:val="24"/>
          <w:szCs w:val="24"/>
        </w:rPr>
        <w:t>«Нацио</w:t>
      </w:r>
      <w:r w:rsidR="00EB18CD">
        <w:rPr>
          <w:rFonts w:ascii="Times New Roman" w:hAnsi="Times New Roman"/>
          <w:sz w:val="24"/>
          <w:szCs w:val="24"/>
        </w:rPr>
        <w:t xml:space="preserve">нальный исследовательский центр </w:t>
      </w:r>
      <w:r w:rsidR="00EB18CD" w:rsidRPr="00EB18CD">
        <w:rPr>
          <w:rFonts w:ascii="Times New Roman" w:hAnsi="Times New Roman"/>
          <w:sz w:val="24"/>
          <w:szCs w:val="24"/>
        </w:rPr>
        <w:t>«Курчатовский институт»</w:t>
      </w:r>
      <w:r w:rsidR="00AF6163">
        <w:rPr>
          <w:rFonts w:ascii="Times New Roman" w:hAnsi="Times New Roman"/>
          <w:sz w:val="24"/>
          <w:szCs w:val="24"/>
        </w:rPr>
        <w:t xml:space="preserve"> (отделение</w:t>
      </w:r>
      <w:r w:rsidR="00AF6163" w:rsidRPr="00AF6163">
        <w:rPr>
          <w:rFonts w:ascii="Times New Roman" w:hAnsi="Times New Roman"/>
          <w:sz w:val="24"/>
          <w:szCs w:val="24"/>
        </w:rPr>
        <w:t xml:space="preserve"> физики и моделирования энергетики)</w:t>
      </w:r>
      <w:r>
        <w:rPr>
          <w:rFonts w:ascii="Times New Roman" w:hAnsi="Times New Roman"/>
          <w:sz w:val="24"/>
          <w:szCs w:val="24"/>
        </w:rPr>
        <w:t>.</w:t>
      </w:r>
    </w:p>
    <w:p w:rsidR="00835B7F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EB18CD" w:rsidRPr="00EB18CD">
        <w:rPr>
          <w:rFonts w:ascii="Times New Roman" w:hAnsi="Times New Roman"/>
          <w:sz w:val="24"/>
          <w:szCs w:val="24"/>
        </w:rPr>
        <w:t>123182, г. Москва, пл. Академика Курчатова, д. 1</w:t>
      </w:r>
    </w:p>
    <w:p w:rsidR="00835B7F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>
        <w:rPr>
          <w:rFonts w:ascii="Times New Roman" w:hAnsi="Times New Roman"/>
          <w:sz w:val="24"/>
          <w:szCs w:val="24"/>
        </w:rPr>
        <w:t>+7</w:t>
      </w:r>
      <w:r w:rsidR="00EB18CD" w:rsidRPr="00EB18CD">
        <w:rPr>
          <w:rFonts w:ascii="Times New Roman" w:hAnsi="Times New Roman"/>
          <w:sz w:val="24"/>
          <w:szCs w:val="24"/>
        </w:rPr>
        <w:t>(499) 196-95-39</w:t>
      </w:r>
    </w:p>
    <w:p w:rsidR="00835B7F" w:rsidRDefault="00803987">
      <w:pPr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:</w:t>
      </w:r>
      <w:proofErr w:type="spellStart"/>
      <w:r w:rsidR="00EB18CD" w:rsidRPr="00EB18CD">
        <w:rPr>
          <w:rFonts w:ascii="Times New Roman" w:hAnsi="Times New Roman"/>
          <w:sz w:val="24"/>
          <w:szCs w:val="24"/>
          <w:lang w:val="en-US"/>
        </w:rPr>
        <w:t>nrcki</w:t>
      </w:r>
      <w:proofErr w:type="spellEnd"/>
      <w:r w:rsidR="00EB18CD" w:rsidRPr="00FA3060">
        <w:rPr>
          <w:rFonts w:ascii="Times New Roman" w:hAnsi="Times New Roman"/>
          <w:sz w:val="24"/>
          <w:szCs w:val="24"/>
        </w:rPr>
        <w:t>@</w:t>
      </w:r>
      <w:proofErr w:type="spellStart"/>
      <w:r w:rsidR="00EB18CD" w:rsidRPr="00EB18CD">
        <w:rPr>
          <w:rFonts w:ascii="Times New Roman" w:hAnsi="Times New Roman"/>
          <w:sz w:val="24"/>
          <w:szCs w:val="24"/>
          <w:lang w:val="en-US"/>
        </w:rPr>
        <w:t>nrcki</w:t>
      </w:r>
      <w:proofErr w:type="spellEnd"/>
      <w:r w:rsidR="00EB18CD" w:rsidRPr="00FA3060">
        <w:rPr>
          <w:rFonts w:ascii="Times New Roman" w:hAnsi="Times New Roman"/>
          <w:sz w:val="24"/>
          <w:szCs w:val="24"/>
        </w:rPr>
        <w:t>.</w:t>
      </w:r>
      <w:proofErr w:type="spellStart"/>
      <w:r w:rsidR="00EB18CD" w:rsidRPr="00EB18C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835B7F" w:rsidRDefault="00803987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835B7F" w:rsidRDefault="00803987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FA3060" w:rsidRPr="00FA3060" w:rsidRDefault="00FA3060" w:rsidP="00FA306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A3060"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FA3060">
        <w:rPr>
          <w:rFonts w:ascii="Times New Roman" w:hAnsi="Times New Roman"/>
          <w:sz w:val="24"/>
          <w:szCs w:val="24"/>
          <w:lang w:val="en-US"/>
        </w:rPr>
        <w:t xml:space="preserve"> M. I., </w:t>
      </w:r>
      <w:proofErr w:type="spellStart"/>
      <w:r w:rsidRPr="00FA3060">
        <w:rPr>
          <w:rFonts w:ascii="Times New Roman" w:hAnsi="Times New Roman"/>
          <w:sz w:val="24"/>
          <w:szCs w:val="24"/>
          <w:lang w:val="en-US"/>
        </w:rPr>
        <w:t>DaichenkovaYu.S</w:t>
      </w:r>
      <w:proofErr w:type="spellEnd"/>
      <w:r w:rsidRPr="00FA3060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FA3060">
        <w:rPr>
          <w:rFonts w:ascii="Times New Roman" w:hAnsi="Times New Roman"/>
          <w:sz w:val="24"/>
          <w:szCs w:val="24"/>
          <w:lang w:val="en-US"/>
        </w:rPr>
        <w:t>Kalugin</w:t>
      </w:r>
      <w:proofErr w:type="spellEnd"/>
      <w:r w:rsidRPr="00FA3060">
        <w:rPr>
          <w:rFonts w:ascii="Times New Roman" w:hAnsi="Times New Roman"/>
          <w:sz w:val="24"/>
          <w:szCs w:val="24"/>
          <w:lang w:val="en-US"/>
        </w:rPr>
        <w:t xml:space="preserve"> M.A., </w:t>
      </w:r>
      <w:proofErr w:type="spellStart"/>
      <w:r w:rsidRPr="00FA3060">
        <w:rPr>
          <w:rFonts w:ascii="Times New Roman" w:hAnsi="Times New Roman"/>
          <w:sz w:val="24"/>
          <w:szCs w:val="24"/>
          <w:lang w:val="en-US"/>
        </w:rPr>
        <w:t>Oleynik</w:t>
      </w:r>
      <w:proofErr w:type="spellEnd"/>
      <w:r w:rsidRPr="00FA3060">
        <w:rPr>
          <w:rFonts w:ascii="Times New Roman" w:hAnsi="Times New Roman"/>
          <w:sz w:val="24"/>
          <w:szCs w:val="24"/>
          <w:lang w:val="en-US"/>
        </w:rPr>
        <w:t xml:space="preserve"> D.S., </w:t>
      </w:r>
      <w:proofErr w:type="spellStart"/>
      <w:r w:rsidRPr="00FA3060">
        <w:rPr>
          <w:rFonts w:ascii="Times New Roman" w:hAnsi="Times New Roman"/>
          <w:sz w:val="24"/>
          <w:szCs w:val="24"/>
          <w:lang w:val="en-US"/>
        </w:rPr>
        <w:t>Shkarovsky</w:t>
      </w:r>
      <w:proofErr w:type="spellEnd"/>
      <w:r w:rsidRPr="00FA3060">
        <w:rPr>
          <w:rFonts w:ascii="Times New Roman" w:hAnsi="Times New Roman"/>
          <w:sz w:val="24"/>
          <w:szCs w:val="24"/>
          <w:lang w:val="en-US"/>
        </w:rPr>
        <w:t xml:space="preserve"> Neutron-Value Function Influence on the Accuracy of MCU-Aided Calculations of the Effective Delayed-Neutron Fraction and Prompt-Neutron Generation Time: An Investigation //Atomic Energy. – 2023. –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en-US"/>
        </w:rPr>
        <w:t>. 132, № 5</w:t>
      </w:r>
      <w:r w:rsidRPr="00FA3060">
        <w:rPr>
          <w:rFonts w:ascii="Times New Roman" w:hAnsi="Times New Roman"/>
          <w:sz w:val="24"/>
          <w:szCs w:val="24"/>
          <w:lang w:val="en-US"/>
        </w:rPr>
        <w:t xml:space="preserve">. –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. 272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–27</w:t>
      </w:r>
      <w:r w:rsidRPr="00FA3060">
        <w:rPr>
          <w:rFonts w:ascii="Times New Roman" w:hAnsi="Times New Roman"/>
          <w:sz w:val="24"/>
          <w:szCs w:val="24"/>
          <w:lang w:val="en-US"/>
        </w:rPr>
        <w:t>6.</w:t>
      </w:r>
    </w:p>
    <w:p w:rsidR="00FA3060" w:rsidRPr="00FA3060" w:rsidRDefault="00FA3060" w:rsidP="00FA306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A3060"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FA3060">
        <w:rPr>
          <w:rFonts w:ascii="Times New Roman" w:hAnsi="Times New Roman"/>
          <w:sz w:val="24"/>
          <w:szCs w:val="24"/>
          <w:lang w:val="en-US"/>
        </w:rPr>
        <w:t xml:space="preserve">, M.I., </w:t>
      </w:r>
      <w:proofErr w:type="spellStart"/>
      <w:r w:rsidRPr="00FA3060">
        <w:rPr>
          <w:rFonts w:ascii="Times New Roman" w:hAnsi="Times New Roman"/>
          <w:sz w:val="24"/>
          <w:szCs w:val="24"/>
          <w:lang w:val="en-US"/>
        </w:rPr>
        <w:t>Kazakov</w:t>
      </w:r>
      <w:proofErr w:type="spellEnd"/>
      <w:r w:rsidRPr="00FA3060">
        <w:rPr>
          <w:rFonts w:ascii="Times New Roman" w:hAnsi="Times New Roman"/>
          <w:sz w:val="24"/>
          <w:szCs w:val="24"/>
          <w:lang w:val="en-US"/>
        </w:rPr>
        <w:t xml:space="preserve">, E.D., Kalinin, Y.G. et al.On the Destruction of Elastic Polymers under Electron Beam Irradiation //Technical Physics. – 2022. –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en-US"/>
        </w:rPr>
        <w:t>. 67</w:t>
      </w:r>
      <w:r w:rsidRPr="00FA3060">
        <w:rPr>
          <w:rFonts w:ascii="Times New Roman" w:hAnsi="Times New Roman"/>
          <w:sz w:val="24"/>
          <w:szCs w:val="24"/>
          <w:lang w:val="en-US"/>
        </w:rPr>
        <w:t xml:space="preserve">. – </w:t>
      </w:r>
      <w:proofErr w:type="gramStart"/>
      <w:r w:rsidRPr="00FA3060">
        <w:rPr>
          <w:rFonts w:ascii="Times New Roman" w:hAnsi="Times New Roman"/>
          <w:sz w:val="24"/>
          <w:szCs w:val="24"/>
        </w:rPr>
        <w:t>С</w:t>
      </w:r>
      <w:r w:rsidRPr="00FA3060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58</w:t>
      </w:r>
      <w:r w:rsidRPr="00FA3060">
        <w:rPr>
          <w:rFonts w:ascii="Times New Roman" w:hAnsi="Times New Roman"/>
          <w:sz w:val="24"/>
          <w:szCs w:val="24"/>
          <w:lang w:val="en-US"/>
        </w:rPr>
        <w:t>1</w:t>
      </w:r>
      <w:proofErr w:type="gramEnd"/>
      <w:r w:rsidRPr="00FA3060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58</w:t>
      </w:r>
      <w:r w:rsidRPr="00FA3060">
        <w:rPr>
          <w:rFonts w:ascii="Times New Roman" w:hAnsi="Times New Roman"/>
          <w:sz w:val="24"/>
          <w:szCs w:val="24"/>
          <w:lang w:val="en-US"/>
        </w:rPr>
        <w:t>7.</w:t>
      </w:r>
    </w:p>
    <w:p w:rsidR="00835B7F" w:rsidRPr="00204CFF" w:rsidRDefault="00204CFF" w:rsidP="00204CF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CFF">
        <w:rPr>
          <w:rFonts w:ascii="Times New Roman" w:hAnsi="Times New Roman"/>
          <w:sz w:val="24"/>
          <w:szCs w:val="24"/>
        </w:rPr>
        <w:t>БелоусовВ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И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ГуревичМ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И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ДавыденкоВ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Д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ДьячковИ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И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ИоаннисианМ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В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КовалишинА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А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МалковМ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Р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РаскачК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Ф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ЧерновК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Г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</w:rPr>
        <w:t>ШироковР</w:t>
      </w:r>
      <w:r w:rsidRPr="00AF6163">
        <w:rPr>
          <w:rFonts w:ascii="Times New Roman" w:hAnsi="Times New Roman"/>
          <w:sz w:val="24"/>
          <w:szCs w:val="24"/>
        </w:rPr>
        <w:t>.</w:t>
      </w:r>
      <w:r w:rsidRPr="00204CFF">
        <w:rPr>
          <w:rFonts w:ascii="Times New Roman" w:hAnsi="Times New Roman"/>
          <w:sz w:val="24"/>
          <w:szCs w:val="24"/>
        </w:rPr>
        <w:t>В</w:t>
      </w:r>
      <w:proofErr w:type="spellEnd"/>
      <w:r w:rsidRPr="00AF616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Программный комплекс КИР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>
        <w:rPr>
          <w:rFonts w:ascii="Times New Roman" w:hAnsi="Times New Roman"/>
          <w:sz w:val="24"/>
          <w:szCs w:val="24"/>
        </w:rPr>
        <w:t>моделистационарного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нестационарного переноса частиц методом Монте-Карло </w:t>
      </w:r>
      <w:r w:rsidRPr="00204CFF">
        <w:rPr>
          <w:rFonts w:ascii="Times New Roman" w:hAnsi="Times New Roman"/>
          <w:sz w:val="24"/>
          <w:szCs w:val="24"/>
        </w:rPr>
        <w:t>// Вопросы атомной науки и техники</w:t>
      </w:r>
      <w:r>
        <w:rPr>
          <w:rFonts w:ascii="Times New Roman" w:hAnsi="Times New Roman"/>
          <w:sz w:val="24"/>
          <w:szCs w:val="24"/>
        </w:rPr>
        <w:t>. Сер. Физика ядерных реакторов.</w:t>
      </w:r>
      <w:r>
        <w:rPr>
          <w:rFonts w:ascii="Times New Roman" w:hAnsi="Times New Roman"/>
          <w:sz w:val="24"/>
          <w:szCs w:val="24"/>
          <w:lang w:val="en-US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204CFF">
        <w:rPr>
          <w:rFonts w:ascii="Times New Roman" w:hAnsi="Times New Roman"/>
          <w:sz w:val="24"/>
          <w:szCs w:val="24"/>
        </w:rPr>
        <w:t xml:space="preserve"> вып.1. </w:t>
      </w:r>
      <w:r>
        <w:rPr>
          <w:rFonts w:ascii="Times New Roman" w:hAnsi="Times New Roman"/>
          <w:sz w:val="24"/>
          <w:szCs w:val="24"/>
          <w:lang w:val="en-US"/>
        </w:rPr>
        <w:t>–</w:t>
      </w:r>
      <w:r w:rsidRPr="00204CFF">
        <w:rPr>
          <w:rFonts w:ascii="Times New Roman" w:hAnsi="Times New Roman"/>
          <w:sz w:val="24"/>
          <w:szCs w:val="24"/>
        </w:rPr>
        <w:t>С.52-58.</w:t>
      </w:r>
    </w:p>
    <w:p w:rsidR="00204CFF" w:rsidRDefault="00204CFF" w:rsidP="00204CF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Danshin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A. A.,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M. I.,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Kovalishin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A. A. On the rules for filling electron shells and the properties of the atomic Hamiltonian //Journal of Physics B: Atomic, Molecular and Optical Physics. – 2021. – </w:t>
      </w:r>
      <w:r w:rsidRPr="00204CFF">
        <w:rPr>
          <w:rFonts w:ascii="Times New Roman" w:hAnsi="Times New Roman"/>
          <w:sz w:val="24"/>
          <w:szCs w:val="24"/>
        </w:rPr>
        <w:t>Т</w:t>
      </w:r>
      <w:r w:rsidRPr="00204CFF">
        <w:rPr>
          <w:rFonts w:ascii="Times New Roman" w:hAnsi="Times New Roman"/>
          <w:sz w:val="24"/>
          <w:szCs w:val="24"/>
          <w:lang w:val="en-US"/>
        </w:rPr>
        <w:t xml:space="preserve">. 54. – №. </w:t>
      </w:r>
      <w:r w:rsidRPr="00204CFF">
        <w:rPr>
          <w:rFonts w:ascii="Times New Roman" w:hAnsi="Times New Roman"/>
          <w:sz w:val="24"/>
          <w:szCs w:val="24"/>
        </w:rPr>
        <w:t>13. – С. 135001.</w:t>
      </w:r>
    </w:p>
    <w:p w:rsidR="00835B7F" w:rsidRDefault="00204CFF" w:rsidP="00204CF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M.I.,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Kalugin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M.A.,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Kuznetsov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A.N.,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Oleynik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D.S.,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Shkarovsky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D.A. Development and testing of algorithms for performing computation of detector readings from a pulsed neutron source //Journal of Physics: Conference Series. – IOP Publishing, 2020. – </w:t>
      </w:r>
      <w:r w:rsidRPr="00204CFF">
        <w:rPr>
          <w:rFonts w:ascii="Times New Roman" w:hAnsi="Times New Roman"/>
          <w:sz w:val="24"/>
          <w:szCs w:val="24"/>
        </w:rPr>
        <w:t>Т</w:t>
      </w:r>
      <w:r w:rsidRPr="00204CFF">
        <w:rPr>
          <w:rFonts w:ascii="Times New Roman" w:hAnsi="Times New Roman"/>
          <w:sz w:val="24"/>
          <w:szCs w:val="24"/>
          <w:lang w:val="en-US"/>
        </w:rPr>
        <w:t xml:space="preserve">. 1689. – №. 1. – </w:t>
      </w:r>
      <w:r w:rsidRPr="00204CFF">
        <w:rPr>
          <w:rFonts w:ascii="Times New Roman" w:hAnsi="Times New Roman"/>
          <w:sz w:val="24"/>
          <w:szCs w:val="24"/>
        </w:rPr>
        <w:t>С</w:t>
      </w:r>
      <w:r w:rsidRPr="00204CFF">
        <w:rPr>
          <w:rFonts w:ascii="Times New Roman" w:hAnsi="Times New Roman"/>
          <w:sz w:val="24"/>
          <w:szCs w:val="24"/>
          <w:lang w:val="en-US"/>
        </w:rPr>
        <w:t>. 012055.</w:t>
      </w:r>
    </w:p>
    <w:p w:rsidR="00204CFF" w:rsidRDefault="00204CFF" w:rsidP="00204CF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lastRenderedPageBreak/>
        <w:t>EvdokimovI.A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Khromov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A.G.,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Kalinichev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P.M.,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Likhanskii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V.V.,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Kovalishin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Laletin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M.N.,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M.I.,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Zborovskii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04CFF">
        <w:rPr>
          <w:rFonts w:ascii="Times New Roman" w:hAnsi="Times New Roman"/>
          <w:sz w:val="24"/>
          <w:szCs w:val="24"/>
          <w:lang w:val="en-US"/>
        </w:rPr>
        <w:t>V.G.Detection</w:t>
      </w:r>
      <w:proofErr w:type="spellEnd"/>
      <w:r w:rsidRPr="00204CFF">
        <w:rPr>
          <w:rFonts w:ascii="Times New Roman" w:hAnsi="Times New Roman"/>
          <w:sz w:val="24"/>
          <w:szCs w:val="24"/>
          <w:lang w:val="en-US"/>
        </w:rPr>
        <w:t xml:space="preserve"> of fuel washout from leaking fuel rods during operation of WWER power units //Journal of Nuclear Materials. – 2020. – Т. 538. – С. 152205.</w:t>
      </w:r>
    </w:p>
    <w:p w:rsidR="00B81801" w:rsidRDefault="00B81801" w:rsidP="00B818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M. I.</w:t>
      </w:r>
      <w:r w:rsidRPr="00B8180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Kalugin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, M.A., 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Oleynik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, D.S., 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Shkarovsky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, D.A. Estimation of some neutron physics characteristics by Monte-Carlo method using the importance function //Annals of Nuclear Energy. – 2019. – Т. 130. – </w:t>
      </w:r>
      <w:proofErr w:type="gramStart"/>
      <w:r w:rsidRPr="00B81801">
        <w:rPr>
          <w:rFonts w:ascii="Times New Roman" w:hAnsi="Times New Roman"/>
          <w:sz w:val="24"/>
          <w:szCs w:val="24"/>
          <w:lang w:val="en-US"/>
        </w:rPr>
        <w:t>С. 388</w:t>
      </w:r>
      <w:proofErr w:type="gramEnd"/>
      <w:r w:rsidRPr="00B81801">
        <w:rPr>
          <w:rFonts w:ascii="Times New Roman" w:hAnsi="Times New Roman"/>
          <w:sz w:val="24"/>
          <w:szCs w:val="24"/>
          <w:lang w:val="en-US"/>
        </w:rPr>
        <w:t>-393.</w:t>
      </w:r>
    </w:p>
    <w:p w:rsidR="00B81801" w:rsidRDefault="00B81801" w:rsidP="00B818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Danshin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Gurevich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 M.I., 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Ilyin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 V.A., 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Kovalishin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VelikhovV.E.The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 extension of the Monte Carlo method for neutron transfer problems calculating to the problems of quantum mechanics //</w:t>
      </w:r>
      <w:proofErr w:type="spellStart"/>
      <w:r w:rsidRPr="00B81801">
        <w:rPr>
          <w:rFonts w:ascii="Times New Roman" w:hAnsi="Times New Roman"/>
          <w:sz w:val="24"/>
          <w:szCs w:val="24"/>
          <w:lang w:val="en-US"/>
        </w:rPr>
        <w:t>Lobachevskii</w:t>
      </w:r>
      <w:proofErr w:type="spellEnd"/>
      <w:r w:rsidRPr="00B81801">
        <w:rPr>
          <w:rFonts w:ascii="Times New Roman" w:hAnsi="Times New Roman"/>
          <w:sz w:val="24"/>
          <w:szCs w:val="24"/>
          <w:lang w:val="en-US"/>
        </w:rPr>
        <w:t xml:space="preserve"> Journal of Mathematics. – 2018. – Т. 39. – </w:t>
      </w:r>
      <w:proofErr w:type="gramStart"/>
      <w:r w:rsidRPr="00B81801">
        <w:rPr>
          <w:rFonts w:ascii="Times New Roman" w:hAnsi="Times New Roman"/>
          <w:sz w:val="24"/>
          <w:szCs w:val="24"/>
          <w:lang w:val="en-US"/>
        </w:rPr>
        <w:t>С. 513</w:t>
      </w:r>
      <w:proofErr w:type="gramEnd"/>
      <w:r w:rsidRPr="00B81801">
        <w:rPr>
          <w:rFonts w:ascii="Times New Roman" w:hAnsi="Times New Roman"/>
          <w:sz w:val="24"/>
          <w:szCs w:val="24"/>
          <w:lang w:val="en-US"/>
        </w:rPr>
        <w:t>-523.</w:t>
      </w:r>
    </w:p>
    <w:p w:rsidR="00B81801" w:rsidRPr="00B81801" w:rsidRDefault="00B81801" w:rsidP="00B8180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81801">
        <w:rPr>
          <w:rFonts w:ascii="Times New Roman" w:hAnsi="Times New Roman"/>
          <w:sz w:val="24"/>
          <w:szCs w:val="24"/>
        </w:rPr>
        <w:t xml:space="preserve">Гуревич М.И., </w:t>
      </w:r>
      <w:proofErr w:type="spellStart"/>
      <w:r w:rsidRPr="00B81801">
        <w:rPr>
          <w:rFonts w:ascii="Times New Roman" w:hAnsi="Times New Roman"/>
          <w:sz w:val="24"/>
          <w:szCs w:val="24"/>
        </w:rPr>
        <w:t>Шкаровский</w:t>
      </w:r>
      <w:proofErr w:type="spellEnd"/>
      <w:r w:rsidRPr="00B81801">
        <w:rPr>
          <w:rFonts w:ascii="Times New Roman" w:hAnsi="Times New Roman"/>
          <w:sz w:val="24"/>
          <w:szCs w:val="24"/>
        </w:rPr>
        <w:t xml:space="preserve"> Д.А.</w:t>
      </w:r>
      <w:r>
        <w:rPr>
          <w:rFonts w:ascii="Times New Roman" w:hAnsi="Times New Roman"/>
          <w:sz w:val="24"/>
          <w:szCs w:val="24"/>
        </w:rPr>
        <w:t xml:space="preserve"> Программа для ЭВМ для моделирования процессов переноса нейтронов, фотонов и электронов аналоговыми и весовыми методами Монте-Карло на основе оценённых ядерных данных в системах с трехмерной геометрией. Учебная версия 1.0.MCU-FR/E1.0/. У</w:t>
      </w:r>
      <w:r w:rsidRPr="00B81801">
        <w:rPr>
          <w:rFonts w:ascii="Times New Roman" w:hAnsi="Times New Roman"/>
          <w:sz w:val="24"/>
          <w:szCs w:val="24"/>
        </w:rPr>
        <w:t>чебное пособие. – М. ИБРАЭ РАН, 2019.</w:t>
      </w:r>
      <w:bookmarkStart w:id="0" w:name="_GoBack"/>
      <w:bookmarkEnd w:id="0"/>
    </w:p>
    <w:sectPr w:rsidR="00B81801" w:rsidRPr="00B81801" w:rsidSect="00835B7F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158D"/>
    <w:multiLevelType w:val="multilevel"/>
    <w:tmpl w:val="F7C6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6B76686D"/>
    <w:multiLevelType w:val="multilevel"/>
    <w:tmpl w:val="DF16D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835B7F"/>
    <w:rsid w:val="001E2B06"/>
    <w:rsid w:val="00204CFF"/>
    <w:rsid w:val="00803987"/>
    <w:rsid w:val="00835B7F"/>
    <w:rsid w:val="00AF6163"/>
    <w:rsid w:val="00B81801"/>
    <w:rsid w:val="00EB18CD"/>
    <w:rsid w:val="00FA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Heading"/>
    <w:next w:val="a3"/>
    <w:qFormat/>
    <w:rsid w:val="00835B7F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">
    <w:name w:val="Основной шрифт абзаца1"/>
    <w:qFormat/>
    <w:rsid w:val="00155AD2"/>
  </w:style>
  <w:style w:type="character" w:customStyle="1" w:styleId="-">
    <w:name w:val="Интернет-ссылка"/>
    <w:qFormat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character" w:styleId="a5">
    <w:name w:val="Emphasis"/>
    <w:qFormat/>
    <w:rsid w:val="00835B7F"/>
    <w:rPr>
      <w:i/>
      <w:iCs/>
    </w:rPr>
  </w:style>
  <w:style w:type="character" w:styleId="a6">
    <w:name w:val="Hyperlink"/>
    <w:rsid w:val="00835B7F"/>
    <w:rPr>
      <w:color w:val="000080"/>
      <w:u w:val="single"/>
    </w:rPr>
  </w:style>
  <w:style w:type="paragraph" w:customStyle="1" w:styleId="Heading">
    <w:name w:val="Heading"/>
    <w:basedOn w:val="a"/>
    <w:next w:val="a3"/>
    <w:qFormat/>
    <w:rsid w:val="00835B7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7">
    <w:name w:val="List"/>
    <w:basedOn w:val="a3"/>
    <w:rsid w:val="00155AD2"/>
    <w:rPr>
      <w:rFonts w:cs="Lohit Hindi"/>
    </w:rPr>
  </w:style>
  <w:style w:type="paragraph" w:customStyle="1" w:styleId="10">
    <w:name w:val="Название объекта1"/>
    <w:basedOn w:val="a"/>
    <w:qFormat/>
    <w:rsid w:val="00835B7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35B7F"/>
    <w:pPr>
      <w:suppressLineNumbers/>
    </w:pPr>
    <w:rPr>
      <w:rFonts w:cs="Lohit Devanagari"/>
    </w:rPr>
  </w:style>
  <w:style w:type="paragraph" w:customStyle="1" w:styleId="210">
    <w:name w:val="Заголовок 21"/>
    <w:basedOn w:val="11"/>
    <w:next w:val="a3"/>
    <w:qFormat/>
    <w:rsid w:val="00483312"/>
    <w:pPr>
      <w:spacing w:before="200" w:after="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1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2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155AD2"/>
    <w:pPr>
      <w:suppressLineNumbers/>
    </w:pPr>
    <w:rPr>
      <w:rFonts w:cs="Lohit Hindi"/>
    </w:rPr>
  </w:style>
  <w:style w:type="paragraph" w:styleId="a8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styleId="a9">
    <w:name w:val="List Paragraph"/>
    <w:basedOn w:val="a"/>
    <w:uiPriority w:val="34"/>
    <w:qFormat/>
    <w:rsid w:val="00165E22"/>
    <w:pPr>
      <w:ind w:left="720"/>
      <w:contextualSpacing/>
    </w:pPr>
  </w:style>
  <w:style w:type="table" w:styleId="aa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C C</cp:lastModifiedBy>
  <cp:revision>134</cp:revision>
  <cp:lastPrinted>2015-02-13T15:12:00Z</cp:lastPrinted>
  <dcterms:created xsi:type="dcterms:W3CDTF">2018-12-17T13:08:00Z</dcterms:created>
  <dcterms:modified xsi:type="dcterms:W3CDTF">2023-07-19T06:48:00Z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